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66" w:rsidRPr="006B4489" w:rsidRDefault="006B4489" w:rsidP="00852566">
      <w:pPr>
        <w:pStyle w:val="Default"/>
        <w:rPr>
          <w:b/>
          <w:szCs w:val="22"/>
        </w:rPr>
      </w:pPr>
      <w:r w:rsidRPr="006B4489">
        <w:rPr>
          <w:b/>
          <w:bCs/>
          <w:szCs w:val="22"/>
        </w:rPr>
        <w:t>Travel &amp; Conference Bursary 2012</w:t>
      </w:r>
      <w:r w:rsidR="00066521">
        <w:rPr>
          <w:b/>
          <w:bCs/>
          <w:szCs w:val="22"/>
        </w:rPr>
        <w:t xml:space="preserve"> to attend </w:t>
      </w:r>
      <w:r w:rsidR="00066521" w:rsidRPr="001933A0">
        <w:rPr>
          <w:b/>
          <w:bCs/>
          <w:szCs w:val="22"/>
        </w:rPr>
        <w:t>THE ECTS 2012, 39TH ANNUAL CONGRESS</w:t>
      </w:r>
    </w:p>
    <w:p w:rsidR="00852566" w:rsidRDefault="00024B1F" w:rsidP="00300A88">
      <w:pPr>
        <w:pStyle w:val="Default"/>
        <w:jc w:val="both"/>
        <w:rPr>
          <w:szCs w:val="22"/>
        </w:rPr>
      </w:pPr>
      <w:bookmarkStart w:id="0" w:name="_GoBack"/>
      <w:bookmarkEnd w:id="0"/>
      <w:proofErr w:type="spellStart"/>
      <w:r w:rsidRPr="006B4489">
        <w:rPr>
          <w:b/>
          <w:szCs w:val="22"/>
        </w:rPr>
        <w:t>Nuor</w:t>
      </w:r>
      <w:proofErr w:type="spellEnd"/>
      <w:r w:rsidRPr="006B4489">
        <w:rPr>
          <w:b/>
          <w:szCs w:val="22"/>
        </w:rPr>
        <w:t xml:space="preserve"> </w:t>
      </w:r>
      <w:proofErr w:type="spellStart"/>
      <w:r w:rsidRPr="006B4489">
        <w:rPr>
          <w:b/>
          <w:szCs w:val="22"/>
        </w:rPr>
        <w:t>Jamil</w:t>
      </w:r>
      <w:proofErr w:type="spellEnd"/>
      <w:r w:rsidR="00300A88" w:rsidRPr="006B4489">
        <w:rPr>
          <w:b/>
          <w:szCs w:val="22"/>
        </w:rPr>
        <w:t xml:space="preserve"> (</w:t>
      </w:r>
      <w:r w:rsidRPr="006B4489">
        <w:rPr>
          <w:b/>
          <w:szCs w:val="22"/>
        </w:rPr>
        <w:t>Un</w:t>
      </w:r>
      <w:r w:rsidR="00E7419F" w:rsidRPr="006B4489">
        <w:rPr>
          <w:b/>
          <w:szCs w:val="22"/>
        </w:rPr>
        <w:t>iversity of Edinburgh</w:t>
      </w:r>
      <w:r w:rsidRPr="006B4489">
        <w:rPr>
          <w:b/>
          <w:szCs w:val="22"/>
        </w:rPr>
        <w:t>, Scotland)</w:t>
      </w:r>
    </w:p>
    <w:p w:rsidR="006B4489" w:rsidRPr="001933A0" w:rsidRDefault="006B4489" w:rsidP="00300A88">
      <w:pPr>
        <w:pStyle w:val="Default"/>
        <w:jc w:val="both"/>
        <w:rPr>
          <w:szCs w:val="22"/>
        </w:rPr>
      </w:pPr>
    </w:p>
    <w:p w:rsidR="00FF62EC" w:rsidRPr="001933A0" w:rsidRDefault="00024B1F" w:rsidP="00300A88">
      <w:pPr>
        <w:pStyle w:val="Default"/>
        <w:jc w:val="both"/>
        <w:rPr>
          <w:szCs w:val="22"/>
        </w:rPr>
      </w:pPr>
      <w:r w:rsidRPr="001933A0">
        <w:rPr>
          <w:b/>
          <w:bCs/>
          <w:szCs w:val="22"/>
        </w:rPr>
        <w:t>THE ECTS 2012, 39TH ANNUAL CONGRESS</w:t>
      </w:r>
      <w:r w:rsidR="00852566" w:rsidRPr="001933A0">
        <w:rPr>
          <w:b/>
          <w:bCs/>
          <w:szCs w:val="22"/>
        </w:rPr>
        <w:t xml:space="preserve"> </w:t>
      </w:r>
      <w:r w:rsidR="00852566" w:rsidRPr="001933A0">
        <w:rPr>
          <w:szCs w:val="22"/>
        </w:rPr>
        <w:t>was held at</w:t>
      </w:r>
      <w:r w:rsidR="00FF62EC" w:rsidRPr="001933A0">
        <w:rPr>
          <w:szCs w:val="22"/>
        </w:rPr>
        <w:t xml:space="preserve"> Stockholm, Sweden from 19-23th May 2012. This annual meeting</w:t>
      </w:r>
      <w:r w:rsidR="00852566" w:rsidRPr="001933A0">
        <w:rPr>
          <w:szCs w:val="22"/>
        </w:rPr>
        <w:t xml:space="preserve"> was</w:t>
      </w:r>
      <w:r w:rsidR="00FF62EC" w:rsidRPr="001933A0">
        <w:rPr>
          <w:szCs w:val="22"/>
        </w:rPr>
        <w:t xml:space="preserve"> organised by the European calcified Tissue Society</w:t>
      </w:r>
      <w:r w:rsidR="004D54F7" w:rsidRPr="001933A0">
        <w:rPr>
          <w:szCs w:val="22"/>
        </w:rPr>
        <w:t xml:space="preserve"> </w:t>
      </w:r>
      <w:r w:rsidR="00FF62EC" w:rsidRPr="001933A0">
        <w:rPr>
          <w:szCs w:val="22"/>
        </w:rPr>
        <w:t>(ECTS), a major organisation in Europe for researchers and clinicians working in the</w:t>
      </w:r>
      <w:r w:rsidR="004D54F7" w:rsidRPr="001933A0">
        <w:rPr>
          <w:szCs w:val="22"/>
        </w:rPr>
        <w:t xml:space="preserve"> field of the calcified tissue </w:t>
      </w:r>
      <w:r w:rsidR="00FF62EC" w:rsidRPr="001933A0">
        <w:rPr>
          <w:szCs w:val="22"/>
        </w:rPr>
        <w:t>and related topics.</w:t>
      </w:r>
      <w:r w:rsidR="00852566" w:rsidRPr="001933A0">
        <w:rPr>
          <w:szCs w:val="22"/>
        </w:rPr>
        <w:t xml:space="preserve"> </w:t>
      </w:r>
      <w:r w:rsidR="00FF62EC" w:rsidRPr="001933A0">
        <w:rPr>
          <w:szCs w:val="22"/>
        </w:rPr>
        <w:t>In this year</w:t>
      </w:r>
      <w:r w:rsidR="00A61A7A">
        <w:rPr>
          <w:szCs w:val="22"/>
        </w:rPr>
        <w:t>'s meeting</w:t>
      </w:r>
      <w:r w:rsidR="00FF62EC" w:rsidRPr="001933A0">
        <w:rPr>
          <w:szCs w:val="22"/>
        </w:rPr>
        <w:t>, there was a clinical update sessi</w:t>
      </w:r>
      <w:r w:rsidR="00A61A7A">
        <w:rPr>
          <w:szCs w:val="22"/>
        </w:rPr>
        <w:t xml:space="preserve">on in the first day, where researchers and clinicians discussed </w:t>
      </w:r>
      <w:r w:rsidR="00FF62EC" w:rsidRPr="001933A0">
        <w:rPr>
          <w:szCs w:val="22"/>
        </w:rPr>
        <w:t>the</w:t>
      </w:r>
      <w:r w:rsidR="00D76EF3">
        <w:rPr>
          <w:szCs w:val="22"/>
        </w:rPr>
        <w:t xml:space="preserve"> advancements in</w:t>
      </w:r>
      <w:r w:rsidR="00300A88" w:rsidRPr="001933A0">
        <w:rPr>
          <w:szCs w:val="22"/>
        </w:rPr>
        <w:t xml:space="preserve"> the management of osteoporosis and</w:t>
      </w:r>
      <w:r w:rsidR="00FF62EC" w:rsidRPr="001933A0">
        <w:rPr>
          <w:szCs w:val="22"/>
        </w:rPr>
        <w:t xml:space="preserve"> chronic kidney diseases</w:t>
      </w:r>
      <w:r w:rsidR="00300A88" w:rsidRPr="001933A0">
        <w:rPr>
          <w:szCs w:val="22"/>
        </w:rPr>
        <w:t xml:space="preserve"> and bone. The meeting was attend by over 500 delegates from different instituti</w:t>
      </w:r>
      <w:r w:rsidR="00A61A7A">
        <w:rPr>
          <w:szCs w:val="22"/>
        </w:rPr>
        <w:t>ons, where there was an excellent</w:t>
      </w:r>
      <w:r w:rsidR="00300A88" w:rsidRPr="001933A0">
        <w:rPr>
          <w:szCs w:val="22"/>
        </w:rPr>
        <w:t xml:space="preserve"> environment </w:t>
      </w:r>
      <w:r w:rsidR="00564E8E" w:rsidRPr="001933A0">
        <w:rPr>
          <w:szCs w:val="22"/>
        </w:rPr>
        <w:t xml:space="preserve">for presenting and discussing </w:t>
      </w:r>
      <w:r w:rsidR="00E7419F" w:rsidRPr="001933A0">
        <w:rPr>
          <w:szCs w:val="22"/>
        </w:rPr>
        <w:t>research</w:t>
      </w:r>
      <w:r w:rsidR="00E7419F">
        <w:rPr>
          <w:szCs w:val="22"/>
        </w:rPr>
        <w:t>es</w:t>
      </w:r>
      <w:r w:rsidR="00564E8E" w:rsidRPr="001933A0">
        <w:rPr>
          <w:szCs w:val="22"/>
        </w:rPr>
        <w:t xml:space="preserve"> in the field of cal</w:t>
      </w:r>
      <w:r w:rsidR="00DC6EF1">
        <w:rPr>
          <w:szCs w:val="22"/>
        </w:rPr>
        <w:t xml:space="preserve">cified bone and related tissues, risk factors of different bone diseases and the new treatment  and prevention strategies. </w:t>
      </w:r>
    </w:p>
    <w:p w:rsidR="00FD15AB" w:rsidRDefault="00FD15AB" w:rsidP="00B73621">
      <w:pPr>
        <w:pStyle w:val="Default"/>
        <w:jc w:val="both"/>
        <w:rPr>
          <w:szCs w:val="22"/>
        </w:rPr>
      </w:pPr>
    </w:p>
    <w:p w:rsidR="001C3D4F" w:rsidRPr="001933A0" w:rsidRDefault="0008111E" w:rsidP="00B73621">
      <w:pPr>
        <w:pStyle w:val="Default"/>
        <w:jc w:val="both"/>
        <w:rPr>
          <w:szCs w:val="22"/>
        </w:rPr>
      </w:pPr>
      <w:r>
        <w:rPr>
          <w:szCs w:val="22"/>
        </w:rPr>
        <w:t xml:space="preserve">In this year's </w:t>
      </w:r>
      <w:r w:rsidR="00B73621" w:rsidRPr="001933A0">
        <w:rPr>
          <w:szCs w:val="22"/>
        </w:rPr>
        <w:t>meeting,</w:t>
      </w:r>
      <w:r w:rsidR="00920127" w:rsidRPr="001933A0">
        <w:rPr>
          <w:szCs w:val="22"/>
        </w:rPr>
        <w:t xml:space="preserve"> over 600 abstracts</w:t>
      </w:r>
      <w:r w:rsidR="00131D60">
        <w:rPr>
          <w:szCs w:val="22"/>
        </w:rPr>
        <w:t>,</w:t>
      </w:r>
      <w:r w:rsidR="00920127" w:rsidRPr="001933A0">
        <w:rPr>
          <w:szCs w:val="22"/>
        </w:rPr>
        <w:t xml:space="preserve"> accepted either for oral, poster presentations or b</w:t>
      </w:r>
      <w:r w:rsidR="001C3D4F" w:rsidRPr="001933A0">
        <w:rPr>
          <w:szCs w:val="22"/>
        </w:rPr>
        <w:t>oth</w:t>
      </w:r>
      <w:r w:rsidR="00131D60">
        <w:rPr>
          <w:szCs w:val="22"/>
        </w:rPr>
        <w:t>,</w:t>
      </w:r>
      <w:r w:rsidR="001C3D4F" w:rsidRPr="001933A0">
        <w:rPr>
          <w:szCs w:val="22"/>
        </w:rPr>
        <w:t xml:space="preserve"> were discussed.  In these abstracts, a </w:t>
      </w:r>
      <w:r w:rsidR="009232B1">
        <w:rPr>
          <w:szCs w:val="22"/>
        </w:rPr>
        <w:t>variety</w:t>
      </w:r>
      <w:r>
        <w:rPr>
          <w:szCs w:val="22"/>
        </w:rPr>
        <w:t xml:space="preserve"> of themes were</w:t>
      </w:r>
      <w:r w:rsidR="00045AB4">
        <w:rPr>
          <w:szCs w:val="22"/>
        </w:rPr>
        <w:t xml:space="preserve"> approached in the field of </w:t>
      </w:r>
      <w:r w:rsidR="001C3D4F" w:rsidRPr="001933A0">
        <w:rPr>
          <w:szCs w:val="22"/>
        </w:rPr>
        <w:t>bone and cartilage</w:t>
      </w:r>
      <w:r>
        <w:rPr>
          <w:szCs w:val="22"/>
        </w:rPr>
        <w:t xml:space="preserve"> research</w:t>
      </w:r>
      <w:r w:rsidR="001C3D4F" w:rsidRPr="001933A0">
        <w:rPr>
          <w:szCs w:val="22"/>
        </w:rPr>
        <w:t>. The bone topics</w:t>
      </w:r>
      <w:r w:rsidR="00045AB4">
        <w:rPr>
          <w:szCs w:val="22"/>
        </w:rPr>
        <w:t xml:space="preserve"> presented</w:t>
      </w:r>
      <w:r w:rsidR="001C3D4F" w:rsidRPr="001933A0">
        <w:rPr>
          <w:szCs w:val="22"/>
        </w:rPr>
        <w:t xml:space="preserve"> were: osteoblasts diffe</w:t>
      </w:r>
      <w:r w:rsidR="00941DBD">
        <w:rPr>
          <w:szCs w:val="22"/>
        </w:rPr>
        <w:t>rentiation, ra</w:t>
      </w:r>
      <w:r w:rsidR="001B167A">
        <w:rPr>
          <w:szCs w:val="22"/>
        </w:rPr>
        <w:t xml:space="preserve">re bone diseases, the causes, risk factors, lifestyles and </w:t>
      </w:r>
      <w:r w:rsidR="001C3D4F" w:rsidRPr="001933A0">
        <w:rPr>
          <w:szCs w:val="22"/>
        </w:rPr>
        <w:t>management</w:t>
      </w:r>
      <w:r w:rsidR="001B167A">
        <w:rPr>
          <w:szCs w:val="22"/>
        </w:rPr>
        <w:t xml:space="preserve"> of osteoporosis</w:t>
      </w:r>
      <w:r w:rsidR="00895B35" w:rsidRPr="001933A0">
        <w:rPr>
          <w:szCs w:val="22"/>
        </w:rPr>
        <w:t>,</w:t>
      </w:r>
      <w:r w:rsidR="001C3D4F" w:rsidRPr="001933A0">
        <w:rPr>
          <w:szCs w:val="22"/>
        </w:rPr>
        <w:t xml:space="preserve"> the</w:t>
      </w:r>
      <w:r w:rsidR="001B167A">
        <w:rPr>
          <w:szCs w:val="22"/>
        </w:rPr>
        <w:t xml:space="preserve"> role of</w:t>
      </w:r>
      <w:r w:rsidR="001C3D4F" w:rsidRPr="001933A0">
        <w:rPr>
          <w:szCs w:val="22"/>
        </w:rPr>
        <w:t xml:space="preserve"> </w:t>
      </w:r>
      <w:r w:rsidR="001B167A">
        <w:rPr>
          <w:szCs w:val="22"/>
        </w:rPr>
        <w:t>skeletal development in cancer and</w:t>
      </w:r>
      <w:r w:rsidR="00895B35" w:rsidRPr="001933A0">
        <w:rPr>
          <w:szCs w:val="22"/>
        </w:rPr>
        <w:t xml:space="preserve"> paediatrics bone diseases</w:t>
      </w:r>
      <w:r w:rsidR="001B167A">
        <w:rPr>
          <w:szCs w:val="22"/>
        </w:rPr>
        <w:t>. The role of</w:t>
      </w:r>
      <w:r w:rsidR="00FD15AB">
        <w:rPr>
          <w:szCs w:val="22"/>
        </w:rPr>
        <w:t xml:space="preserve"> chondrocyte</w:t>
      </w:r>
      <w:r w:rsidR="001B167A">
        <w:rPr>
          <w:szCs w:val="22"/>
        </w:rPr>
        <w:t xml:space="preserve"> and cartilage biology in the development of</w:t>
      </w:r>
      <w:r w:rsidR="00895B35" w:rsidRPr="001933A0">
        <w:rPr>
          <w:szCs w:val="22"/>
        </w:rPr>
        <w:t xml:space="preserve"> arthritis</w:t>
      </w:r>
      <w:r w:rsidR="001B167A">
        <w:rPr>
          <w:szCs w:val="22"/>
        </w:rPr>
        <w:t xml:space="preserve"> was approached</w:t>
      </w:r>
      <w:r w:rsidR="00895B35" w:rsidRPr="001933A0">
        <w:rPr>
          <w:szCs w:val="22"/>
        </w:rPr>
        <w:t>.</w:t>
      </w:r>
      <w:r w:rsidR="00926FD1">
        <w:rPr>
          <w:szCs w:val="22"/>
        </w:rPr>
        <w:t xml:space="preserve"> </w:t>
      </w:r>
      <w:r w:rsidR="003848B7" w:rsidRPr="001933A0">
        <w:rPr>
          <w:szCs w:val="22"/>
        </w:rPr>
        <w:t xml:space="preserve">There were very </w:t>
      </w:r>
      <w:r w:rsidR="001B167A">
        <w:rPr>
          <w:szCs w:val="22"/>
        </w:rPr>
        <w:t>useful poster sessions, called</w:t>
      </w:r>
      <w:r w:rsidR="003848B7" w:rsidRPr="001933A0">
        <w:rPr>
          <w:szCs w:val="22"/>
        </w:rPr>
        <w:t xml:space="preserve"> "translational and clinical", where the new therapeutic targets for the treatment of bone and </w:t>
      </w:r>
      <w:r w:rsidR="00E6050C" w:rsidRPr="001933A0">
        <w:rPr>
          <w:szCs w:val="22"/>
        </w:rPr>
        <w:t>cartilage</w:t>
      </w:r>
      <w:r w:rsidR="003848B7" w:rsidRPr="001933A0">
        <w:rPr>
          <w:szCs w:val="22"/>
        </w:rPr>
        <w:t xml:space="preserve"> diseases were highlighted, with studies focused on </w:t>
      </w:r>
      <w:r w:rsidR="00E6050C" w:rsidRPr="001933A0">
        <w:rPr>
          <w:szCs w:val="22"/>
        </w:rPr>
        <w:t>studying and finding</w:t>
      </w:r>
      <w:r w:rsidR="003848B7" w:rsidRPr="001933A0">
        <w:rPr>
          <w:szCs w:val="22"/>
        </w:rPr>
        <w:t xml:space="preserve"> relevant risk factors for </w:t>
      </w:r>
      <w:r w:rsidR="00B753E8">
        <w:rPr>
          <w:szCs w:val="22"/>
        </w:rPr>
        <w:t>these</w:t>
      </w:r>
      <w:r w:rsidR="00E6050C" w:rsidRPr="001933A0">
        <w:rPr>
          <w:szCs w:val="22"/>
        </w:rPr>
        <w:t xml:space="preserve"> diseases and their preventive </w:t>
      </w:r>
      <w:r w:rsidR="00A370D2" w:rsidRPr="001933A0">
        <w:rPr>
          <w:szCs w:val="22"/>
        </w:rPr>
        <w:t>strategies</w:t>
      </w:r>
      <w:r w:rsidR="00E6050C" w:rsidRPr="001933A0">
        <w:rPr>
          <w:szCs w:val="22"/>
        </w:rPr>
        <w:t>.</w:t>
      </w:r>
      <w:r w:rsidR="003848B7" w:rsidRPr="001933A0">
        <w:rPr>
          <w:szCs w:val="22"/>
        </w:rPr>
        <w:t xml:space="preserve"> </w:t>
      </w:r>
      <w:r w:rsidR="00920127" w:rsidRPr="001933A0">
        <w:rPr>
          <w:szCs w:val="22"/>
        </w:rPr>
        <w:t>In addition</w:t>
      </w:r>
      <w:r w:rsidR="00B73621" w:rsidRPr="001933A0">
        <w:rPr>
          <w:szCs w:val="22"/>
        </w:rPr>
        <w:t xml:space="preserve"> there were 7 symposia, one in the morning and one in the afternoon each day. They </w:t>
      </w:r>
      <w:r w:rsidR="00494ABB" w:rsidRPr="001933A0">
        <w:rPr>
          <w:szCs w:val="22"/>
        </w:rPr>
        <w:t xml:space="preserve"> covered a diverse topics related to the bone:  ATP and the bone, mineralisation, RANKL mechanism in the bone, proton pump inhibitors and the bone, </w:t>
      </w:r>
      <w:r w:rsidR="001C3D4F" w:rsidRPr="001933A0">
        <w:rPr>
          <w:szCs w:val="22"/>
        </w:rPr>
        <w:t>Nitric oxide and the bone, the bone senescence and the impact of osteoporosis management on the mortality</w:t>
      </w:r>
      <w:r w:rsidR="00E53BB2">
        <w:rPr>
          <w:szCs w:val="22"/>
        </w:rPr>
        <w:t xml:space="preserve"> rate</w:t>
      </w:r>
      <w:r w:rsidR="001C3D4F" w:rsidRPr="001933A0">
        <w:rPr>
          <w:szCs w:val="22"/>
        </w:rPr>
        <w:t>.</w:t>
      </w:r>
    </w:p>
    <w:p w:rsidR="001933A0" w:rsidRDefault="001933A0" w:rsidP="0068558A">
      <w:pPr>
        <w:pStyle w:val="Default"/>
        <w:jc w:val="both"/>
        <w:rPr>
          <w:szCs w:val="22"/>
        </w:rPr>
      </w:pPr>
    </w:p>
    <w:p w:rsidR="00B73621" w:rsidRPr="001933A0" w:rsidRDefault="00A370D2" w:rsidP="0068558A">
      <w:pPr>
        <w:pStyle w:val="Default"/>
        <w:jc w:val="both"/>
        <w:rPr>
          <w:szCs w:val="22"/>
        </w:rPr>
      </w:pPr>
      <w:r w:rsidRPr="001933A0">
        <w:rPr>
          <w:szCs w:val="22"/>
        </w:rPr>
        <w:t>The" meeting with the professor" was the most interesting</w:t>
      </w:r>
      <w:r w:rsidR="0068558A" w:rsidRPr="001933A0">
        <w:rPr>
          <w:szCs w:val="22"/>
        </w:rPr>
        <w:t xml:space="preserve"> part</w:t>
      </w:r>
      <w:r w:rsidR="00A77173" w:rsidRPr="001933A0">
        <w:rPr>
          <w:szCs w:val="22"/>
        </w:rPr>
        <w:t xml:space="preserve">, where there was </w:t>
      </w:r>
      <w:r w:rsidR="0068558A" w:rsidRPr="001933A0">
        <w:rPr>
          <w:szCs w:val="22"/>
        </w:rPr>
        <w:t>a small group dis</w:t>
      </w:r>
      <w:r w:rsidR="0083331D">
        <w:rPr>
          <w:szCs w:val="22"/>
        </w:rPr>
        <w:t xml:space="preserve">cussion between the researchers about the </w:t>
      </w:r>
      <w:r w:rsidR="0068558A" w:rsidRPr="001933A0">
        <w:rPr>
          <w:szCs w:val="22"/>
        </w:rPr>
        <w:t xml:space="preserve">most recent papers in that field and the future prospects. </w:t>
      </w:r>
      <w:r w:rsidR="00B753E8">
        <w:rPr>
          <w:szCs w:val="22"/>
        </w:rPr>
        <w:t>"</w:t>
      </w:r>
      <w:r w:rsidR="00A77173" w:rsidRPr="001933A0">
        <w:rPr>
          <w:szCs w:val="22"/>
        </w:rPr>
        <w:t>Learning from GWAS studies and what to do next</w:t>
      </w:r>
      <w:r w:rsidR="00B753E8">
        <w:rPr>
          <w:szCs w:val="22"/>
        </w:rPr>
        <w:t>"</w:t>
      </w:r>
      <w:r w:rsidR="00A77173" w:rsidRPr="001933A0">
        <w:rPr>
          <w:szCs w:val="22"/>
        </w:rPr>
        <w:t xml:space="preserve"> was one of these</w:t>
      </w:r>
      <w:r w:rsidR="00B753E8">
        <w:rPr>
          <w:szCs w:val="22"/>
        </w:rPr>
        <w:t xml:space="preserve"> meetings</w:t>
      </w:r>
      <w:r w:rsidR="000C54CA">
        <w:rPr>
          <w:szCs w:val="22"/>
        </w:rPr>
        <w:t xml:space="preserve">. </w:t>
      </w:r>
      <w:r w:rsidR="00A77173" w:rsidRPr="001933A0">
        <w:rPr>
          <w:szCs w:val="22"/>
        </w:rPr>
        <w:t xml:space="preserve">Professor Stuart Ralston, from University of </w:t>
      </w:r>
      <w:r w:rsidR="00F132E1" w:rsidRPr="001933A0">
        <w:rPr>
          <w:szCs w:val="22"/>
        </w:rPr>
        <w:t>Edinburgh</w:t>
      </w:r>
      <w:r w:rsidR="00A77173" w:rsidRPr="001933A0">
        <w:rPr>
          <w:szCs w:val="22"/>
        </w:rPr>
        <w:t>, highlighted the importance</w:t>
      </w:r>
      <w:r w:rsidR="00F132E1" w:rsidRPr="001933A0">
        <w:rPr>
          <w:szCs w:val="22"/>
        </w:rPr>
        <w:t xml:space="preserve"> and the drawbacks</w:t>
      </w:r>
      <w:r w:rsidR="00A77173" w:rsidRPr="001933A0">
        <w:rPr>
          <w:szCs w:val="22"/>
        </w:rPr>
        <w:t xml:space="preserve"> of the GWAS studies in the diagnosis, treatment and prevention of </w:t>
      </w:r>
      <w:r w:rsidR="00F132E1" w:rsidRPr="001933A0">
        <w:rPr>
          <w:szCs w:val="22"/>
        </w:rPr>
        <w:t>Paget's</w:t>
      </w:r>
      <w:r w:rsidR="00A77173" w:rsidRPr="001933A0">
        <w:rPr>
          <w:szCs w:val="22"/>
        </w:rPr>
        <w:t xml:space="preserve"> disease and other bone disorders. He also explained the possible role of GWAS studies in arthritis </w:t>
      </w:r>
      <w:r w:rsidR="00F132E1" w:rsidRPr="001933A0">
        <w:rPr>
          <w:szCs w:val="22"/>
        </w:rPr>
        <w:t>research</w:t>
      </w:r>
      <w:r w:rsidR="00A77173" w:rsidRPr="001933A0">
        <w:rPr>
          <w:szCs w:val="22"/>
        </w:rPr>
        <w:t xml:space="preserve"> </w:t>
      </w:r>
      <w:r w:rsidR="00F132E1" w:rsidRPr="001933A0">
        <w:rPr>
          <w:szCs w:val="22"/>
        </w:rPr>
        <w:t>especially</w:t>
      </w:r>
      <w:r w:rsidR="00A77173" w:rsidRPr="001933A0">
        <w:rPr>
          <w:szCs w:val="22"/>
        </w:rPr>
        <w:t xml:space="preserve"> in osteoarthritis. </w:t>
      </w:r>
      <w:r w:rsidR="00F132E1" w:rsidRPr="001933A0">
        <w:rPr>
          <w:szCs w:val="22"/>
        </w:rPr>
        <w:t>Another session was presented by Professor Hanford form University of Manchester talked about" the cellular mechanism underlying the development of osteoarthritis". Professor Hanford explained the evolutionary process of understanding the cellular mechanism underlying the development of osteoarthritis and focused on the role of DAMTS 4 and 5, together with Runx-2 and SOX-9 in OA. He also mentioned some of the new emerging genes and their role in this process.</w:t>
      </w:r>
    </w:p>
    <w:p w:rsidR="001933A0" w:rsidRDefault="001933A0" w:rsidP="001933A0">
      <w:pPr>
        <w:pStyle w:val="Default"/>
        <w:jc w:val="both"/>
        <w:rPr>
          <w:szCs w:val="22"/>
        </w:rPr>
      </w:pPr>
    </w:p>
    <w:p w:rsidR="001933A0" w:rsidRPr="001933A0" w:rsidRDefault="0071284E" w:rsidP="001933A0">
      <w:pPr>
        <w:pStyle w:val="Default"/>
        <w:jc w:val="both"/>
        <w:rPr>
          <w:sz w:val="20"/>
          <w:szCs w:val="22"/>
        </w:rPr>
      </w:pPr>
      <w:r w:rsidRPr="001933A0">
        <w:rPr>
          <w:szCs w:val="22"/>
        </w:rPr>
        <w:t xml:space="preserve">Workshops were also included in this meeting programme. </w:t>
      </w:r>
      <w:r w:rsidR="00D13853" w:rsidRPr="001933A0">
        <w:rPr>
          <w:szCs w:val="22"/>
        </w:rPr>
        <w:t xml:space="preserve"> The new methodologies in bone research, NFKB signalling, the treatment of rare bone diseases and the role of vitamin D in the development of non skeletal disease were the topics covered.  Professor </w:t>
      </w:r>
      <w:r w:rsidR="00FD15AB">
        <w:rPr>
          <w:szCs w:val="22"/>
        </w:rPr>
        <w:t xml:space="preserve">Handford </w:t>
      </w:r>
      <w:r w:rsidR="001933A0" w:rsidRPr="001933A0">
        <w:rPr>
          <w:szCs w:val="22"/>
        </w:rPr>
        <w:t xml:space="preserve">explained the role of protein processing, haemostasis in the </w:t>
      </w:r>
      <w:r w:rsidR="00B753E8" w:rsidRPr="001933A0">
        <w:rPr>
          <w:szCs w:val="22"/>
        </w:rPr>
        <w:lastRenderedPageBreak/>
        <w:t>pathogenesis</w:t>
      </w:r>
      <w:r w:rsidR="001933A0" w:rsidRPr="001933A0">
        <w:rPr>
          <w:szCs w:val="22"/>
        </w:rPr>
        <w:t xml:space="preserve"> of cartilage diseases. There were few l</w:t>
      </w:r>
      <w:r w:rsidR="001337F0">
        <w:rPr>
          <w:bCs/>
          <w:szCs w:val="22"/>
        </w:rPr>
        <w:t>earning o</w:t>
      </w:r>
      <w:r w:rsidR="001933A0" w:rsidRPr="001933A0">
        <w:rPr>
          <w:bCs/>
          <w:szCs w:val="22"/>
        </w:rPr>
        <w:t>utcomes 1:</w:t>
      </w:r>
      <w:r w:rsidR="001933A0" w:rsidRPr="001933A0">
        <w:rPr>
          <w:szCs w:val="22"/>
        </w:rPr>
        <w:t xml:space="preserve"> The process of endochondral ossification, </w:t>
      </w:r>
      <w:r w:rsidR="001933A0" w:rsidRPr="001933A0">
        <w:rPr>
          <w:bCs/>
        </w:rPr>
        <w:t>2:</w:t>
      </w:r>
      <w:r w:rsidR="001933A0" w:rsidRPr="001933A0">
        <w:t xml:space="preserve"> The nature of ER stress and the res</w:t>
      </w:r>
      <w:r w:rsidR="009C2489">
        <w:t>ultant unfolded protein r</w:t>
      </w:r>
      <w:r w:rsidR="001933A0">
        <w:t xml:space="preserve">esponse </w:t>
      </w:r>
      <w:r w:rsidR="001933A0" w:rsidRPr="001933A0">
        <w:rPr>
          <w:sz w:val="22"/>
        </w:rPr>
        <w:t xml:space="preserve">and </w:t>
      </w:r>
      <w:r w:rsidR="001933A0" w:rsidRPr="001933A0">
        <w:rPr>
          <w:bCs/>
        </w:rPr>
        <w:t>3:</w:t>
      </w:r>
      <w:r w:rsidR="00D90D98">
        <w:rPr>
          <w:bCs/>
        </w:rPr>
        <w:t xml:space="preserve"> </w:t>
      </w:r>
      <w:r w:rsidR="001933A0" w:rsidRPr="001933A0">
        <w:t>The mechanisms by which mutations in extracellular</w:t>
      </w:r>
      <w:r w:rsidR="00BF344F">
        <w:t xml:space="preserve"> matrix macromolecules can cause</w:t>
      </w:r>
      <w:r w:rsidR="001933A0" w:rsidRPr="001933A0">
        <w:t xml:space="preserve"> disease</w:t>
      </w:r>
      <w:r w:rsidR="00B753E8">
        <w:t>.</w:t>
      </w:r>
    </w:p>
    <w:p w:rsidR="0071284E" w:rsidRPr="001933A0" w:rsidRDefault="0071284E" w:rsidP="0068558A">
      <w:pPr>
        <w:pStyle w:val="Default"/>
        <w:jc w:val="both"/>
        <w:rPr>
          <w:sz w:val="20"/>
          <w:szCs w:val="22"/>
        </w:rPr>
      </w:pPr>
    </w:p>
    <w:p w:rsidR="00852566" w:rsidRPr="001337F0" w:rsidRDefault="00517714" w:rsidP="0081094F">
      <w:pPr>
        <w:pStyle w:val="Default"/>
        <w:jc w:val="both"/>
        <w:rPr>
          <w:szCs w:val="22"/>
        </w:rPr>
      </w:pPr>
      <w:r w:rsidRPr="001337F0">
        <w:rPr>
          <w:szCs w:val="22"/>
        </w:rPr>
        <w:t>ECTS meeting</w:t>
      </w:r>
      <w:r w:rsidR="00852566" w:rsidRPr="001337F0">
        <w:rPr>
          <w:szCs w:val="22"/>
        </w:rPr>
        <w:t xml:space="preserve"> was a very useful a</w:t>
      </w:r>
      <w:r w:rsidR="00C6095E">
        <w:rPr>
          <w:szCs w:val="22"/>
        </w:rPr>
        <w:t>nd interesting meeting</w:t>
      </w:r>
      <w:r w:rsidR="00852566" w:rsidRPr="001337F0">
        <w:rPr>
          <w:szCs w:val="22"/>
        </w:rPr>
        <w:t xml:space="preserve">, particularly </w:t>
      </w:r>
      <w:r w:rsidR="0081094F">
        <w:rPr>
          <w:szCs w:val="22"/>
        </w:rPr>
        <w:t xml:space="preserve">for researchers as well as clinicians working in the field of bone and cartilage. The </w:t>
      </w:r>
      <w:r w:rsidR="004A4D81">
        <w:rPr>
          <w:szCs w:val="22"/>
        </w:rPr>
        <w:t>topic discussed was</w:t>
      </w:r>
      <w:r w:rsidR="00FD15AB">
        <w:rPr>
          <w:szCs w:val="22"/>
        </w:rPr>
        <w:t xml:space="preserve"> approached at </w:t>
      </w:r>
      <w:r w:rsidR="0081094F">
        <w:rPr>
          <w:szCs w:val="22"/>
        </w:rPr>
        <w:t>different views, which resulted in a thorough understanding</w:t>
      </w:r>
      <w:r w:rsidR="00C6095E">
        <w:rPr>
          <w:szCs w:val="22"/>
        </w:rPr>
        <w:t xml:space="preserve"> of the disease mechanisms and management</w:t>
      </w:r>
      <w:r w:rsidR="00FD15AB">
        <w:rPr>
          <w:szCs w:val="22"/>
        </w:rPr>
        <w:t xml:space="preserve"> of bone and cartilage diseases</w:t>
      </w:r>
      <w:r w:rsidR="00FF3544">
        <w:rPr>
          <w:szCs w:val="22"/>
        </w:rPr>
        <w:t>. The next meeting will</w:t>
      </w:r>
      <w:r w:rsidR="00FD15AB">
        <w:rPr>
          <w:szCs w:val="22"/>
        </w:rPr>
        <w:t xml:space="preserve"> held</w:t>
      </w:r>
      <w:r w:rsidR="004A4D81">
        <w:rPr>
          <w:szCs w:val="22"/>
        </w:rPr>
        <w:t xml:space="preserve"> at</w:t>
      </w:r>
      <w:r w:rsidR="00FF3544">
        <w:rPr>
          <w:szCs w:val="22"/>
        </w:rPr>
        <w:t xml:space="preserve"> </w:t>
      </w:r>
      <w:r w:rsidR="000B3EC5">
        <w:rPr>
          <w:szCs w:val="22"/>
        </w:rPr>
        <w:t xml:space="preserve">Lisbon, Portugal </w:t>
      </w:r>
      <w:r w:rsidR="00FF3544">
        <w:rPr>
          <w:szCs w:val="22"/>
        </w:rPr>
        <w:t>in May 2013</w:t>
      </w:r>
      <w:proofErr w:type="gramStart"/>
      <w:r w:rsidR="00FF3544">
        <w:rPr>
          <w:szCs w:val="22"/>
        </w:rPr>
        <w:t>,</w:t>
      </w:r>
      <w:r w:rsidR="000B3EC5">
        <w:rPr>
          <w:szCs w:val="22"/>
        </w:rPr>
        <w:t xml:space="preserve"> </w:t>
      </w:r>
      <w:r w:rsidR="00FF3544">
        <w:rPr>
          <w:szCs w:val="22"/>
        </w:rPr>
        <w:t>,</w:t>
      </w:r>
      <w:proofErr w:type="gramEnd"/>
      <w:r w:rsidR="00FF3544">
        <w:rPr>
          <w:szCs w:val="22"/>
        </w:rPr>
        <w:t xml:space="preserve"> which is really recommended to attend. </w:t>
      </w:r>
    </w:p>
    <w:p w:rsidR="001C5030" w:rsidRPr="001337F0" w:rsidRDefault="001C5030" w:rsidP="00852566">
      <w:pPr>
        <w:rPr>
          <w:rFonts w:ascii="Arial" w:hAnsi="Arial" w:cs="Arial"/>
        </w:rPr>
      </w:pPr>
    </w:p>
    <w:sectPr w:rsidR="001C5030" w:rsidRPr="001337F0" w:rsidSect="001C5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66"/>
    <w:rsid w:val="00024B1F"/>
    <w:rsid w:val="00033A2A"/>
    <w:rsid w:val="00045AB4"/>
    <w:rsid w:val="00066521"/>
    <w:rsid w:val="0008111E"/>
    <w:rsid w:val="000B3EC5"/>
    <w:rsid w:val="000C54CA"/>
    <w:rsid w:val="00131D60"/>
    <w:rsid w:val="001337F0"/>
    <w:rsid w:val="001933A0"/>
    <w:rsid w:val="001B167A"/>
    <w:rsid w:val="001C3D4F"/>
    <w:rsid w:val="001C5030"/>
    <w:rsid w:val="002C161D"/>
    <w:rsid w:val="00300A88"/>
    <w:rsid w:val="003848B7"/>
    <w:rsid w:val="00494ABB"/>
    <w:rsid w:val="004A4D81"/>
    <w:rsid w:val="004D54F7"/>
    <w:rsid w:val="00517714"/>
    <w:rsid w:val="00564E8E"/>
    <w:rsid w:val="0068558A"/>
    <w:rsid w:val="006B4489"/>
    <w:rsid w:val="0071284E"/>
    <w:rsid w:val="007917E3"/>
    <w:rsid w:val="0081094F"/>
    <w:rsid w:val="0083331D"/>
    <w:rsid w:val="00852566"/>
    <w:rsid w:val="00895B35"/>
    <w:rsid w:val="00920127"/>
    <w:rsid w:val="009232B1"/>
    <w:rsid w:val="00926FD1"/>
    <w:rsid w:val="00941DBD"/>
    <w:rsid w:val="009C2489"/>
    <w:rsid w:val="00A370D2"/>
    <w:rsid w:val="00A61A7A"/>
    <w:rsid w:val="00A77173"/>
    <w:rsid w:val="00B73621"/>
    <w:rsid w:val="00B753E8"/>
    <w:rsid w:val="00BC7629"/>
    <w:rsid w:val="00BF344F"/>
    <w:rsid w:val="00C6095E"/>
    <w:rsid w:val="00CB157C"/>
    <w:rsid w:val="00D13853"/>
    <w:rsid w:val="00D70A6F"/>
    <w:rsid w:val="00D76EF3"/>
    <w:rsid w:val="00D90D98"/>
    <w:rsid w:val="00DC6EF1"/>
    <w:rsid w:val="00E53BB2"/>
    <w:rsid w:val="00E6050C"/>
    <w:rsid w:val="00E7419F"/>
    <w:rsid w:val="00EF0D27"/>
    <w:rsid w:val="00F07C7F"/>
    <w:rsid w:val="00F132E1"/>
    <w:rsid w:val="00FD15AB"/>
    <w:rsid w:val="00FF3544"/>
    <w:rsid w:val="00FF6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256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933A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256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933A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58904">
      <w:bodyDiv w:val="1"/>
      <w:marLeft w:val="150"/>
      <w:marRight w:val="150"/>
      <w:marTop w:val="450"/>
      <w:marBottom w:val="150"/>
      <w:divBdr>
        <w:top w:val="none" w:sz="0" w:space="0" w:color="auto"/>
        <w:left w:val="none" w:sz="0" w:space="0" w:color="auto"/>
        <w:bottom w:val="none" w:sz="0" w:space="0" w:color="auto"/>
        <w:right w:val="none" w:sz="0" w:space="0" w:color="auto"/>
      </w:divBdr>
      <w:divsChild>
        <w:div w:id="511385282">
          <w:marLeft w:val="75"/>
          <w:marRight w:val="0"/>
          <w:marTop w:val="0"/>
          <w:marBottom w:val="0"/>
          <w:divBdr>
            <w:top w:val="none" w:sz="0" w:space="0" w:color="auto"/>
            <w:left w:val="none" w:sz="0" w:space="0" w:color="auto"/>
            <w:bottom w:val="none" w:sz="0" w:space="0" w:color="auto"/>
            <w:right w:val="none" w:sz="0" w:space="0" w:color="auto"/>
          </w:divBdr>
          <w:divsChild>
            <w:div w:id="14814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2850">
      <w:bodyDiv w:val="1"/>
      <w:marLeft w:val="150"/>
      <w:marRight w:val="150"/>
      <w:marTop w:val="450"/>
      <w:marBottom w:val="150"/>
      <w:divBdr>
        <w:top w:val="none" w:sz="0" w:space="0" w:color="auto"/>
        <w:left w:val="none" w:sz="0" w:space="0" w:color="auto"/>
        <w:bottom w:val="none" w:sz="0" w:space="0" w:color="auto"/>
        <w:right w:val="none" w:sz="0" w:space="0" w:color="auto"/>
      </w:divBdr>
      <w:divsChild>
        <w:div w:id="818883649">
          <w:marLeft w:val="75"/>
          <w:marRight w:val="0"/>
          <w:marTop w:val="0"/>
          <w:marBottom w:val="0"/>
          <w:divBdr>
            <w:top w:val="none" w:sz="0" w:space="0" w:color="auto"/>
            <w:left w:val="none" w:sz="0" w:space="0" w:color="auto"/>
            <w:bottom w:val="none" w:sz="0" w:space="0" w:color="auto"/>
            <w:right w:val="none" w:sz="0" w:space="0" w:color="auto"/>
          </w:divBdr>
          <w:divsChild>
            <w:div w:id="18421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Julie Johnstone</cp:lastModifiedBy>
  <cp:revision>3</cp:revision>
  <dcterms:created xsi:type="dcterms:W3CDTF">2012-08-15T13:41:00Z</dcterms:created>
  <dcterms:modified xsi:type="dcterms:W3CDTF">2012-08-24T08:55:00Z</dcterms:modified>
</cp:coreProperties>
</file>